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22C0" w14:textId="568AA626" w:rsidR="00076540" w:rsidRDefault="007869C7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b/>
          <w:color w:val="000000"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color w:val="000000"/>
          <w:sz w:val="22"/>
          <w:szCs w:val="20"/>
          <w:lang w:val="en-US"/>
        </w:rPr>
        <w:t>Stores Controller</w:t>
      </w:r>
    </w:p>
    <w:p w14:paraId="7A21FCA8" w14:textId="1A1639D8" w:rsidR="001120FC" w:rsidRDefault="001120FC" w:rsidP="001120FC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</w:pPr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Competitive </w:t>
      </w:r>
      <w:r w:rsidR="007A5BA2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Pay-Rate</w:t>
      </w:r>
      <w:r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 commensurate with ability and experience (£</w:t>
      </w:r>
      <w:r w:rsidR="00945095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10-£12/</w:t>
      </w:r>
      <w:proofErr w:type="spellStart"/>
      <w:r w:rsidR="00945095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hr</w:t>
      </w:r>
      <w:proofErr w:type="spellEnd"/>
      <w:r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)</w:t>
      </w:r>
    </w:p>
    <w:p w14:paraId="04E6C23B" w14:textId="77777777" w:rsidR="00076540" w:rsidRPr="00076540" w:rsidRDefault="00076540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Widnes</w:t>
      </w:r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, </w:t>
      </w:r>
      <w:r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Cheshire</w:t>
      </w:r>
    </w:p>
    <w:p w14:paraId="23B5F507" w14:textId="4D1A39A9" w:rsidR="00BC03D3" w:rsidRPr="00076540" w:rsidRDefault="00BC03D3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Applications via E-mail to </w:t>
      </w:r>
      <w:r w:rsidR="00945095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anton</w:t>
      </w:r>
      <w:r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>@hutchinsonengineering.co.uk</w:t>
      </w:r>
    </w:p>
    <w:p w14:paraId="1685CBBC" w14:textId="77777777" w:rsidR="00076540" w:rsidRPr="00076540" w:rsidRDefault="00076540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654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5E5BBFF" w14:textId="77777777" w:rsidR="00076540" w:rsidRPr="00824F08" w:rsidRDefault="00076540" w:rsidP="00824F08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Purpose of Role : </w:t>
      </w:r>
    </w:p>
    <w:p w14:paraId="7969F129" w14:textId="4202496E" w:rsidR="00C85EC6" w:rsidRDefault="00AF60FE" w:rsidP="00945095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Reporting to the </w:t>
      </w:r>
      <w:r w:rsidR="00945095">
        <w:rPr>
          <w:rFonts w:asciiTheme="minorHAnsi" w:hAnsiTheme="minorHAnsi" w:cstheme="minorHAnsi"/>
          <w:color w:val="4E4E4E"/>
          <w:sz w:val="20"/>
          <w:szCs w:val="20"/>
          <w:lang w:val="en-US"/>
        </w:rPr>
        <w:t>Rigging Manager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and operating within the existing </w:t>
      </w:r>
      <w:r w:rsidR="00945095">
        <w:rPr>
          <w:rFonts w:asciiTheme="minorHAnsi" w:hAnsiTheme="minorHAnsi" w:cstheme="minorHAnsi"/>
          <w:color w:val="4E4E4E"/>
          <w:sz w:val="20"/>
          <w:szCs w:val="20"/>
          <w:lang w:val="en-US"/>
        </w:rPr>
        <w:t>production department</w:t>
      </w:r>
      <w:r w:rsidR="007A5BA2">
        <w:rPr>
          <w:rFonts w:asciiTheme="minorHAnsi" w:hAnsiTheme="minorHAnsi" w:cstheme="minorHAnsi"/>
          <w:color w:val="4E4E4E"/>
          <w:sz w:val="20"/>
          <w:szCs w:val="20"/>
          <w:lang w:val="en-US"/>
        </w:rPr>
        <w:t>,</w:t>
      </w:r>
      <w:r w:rsidR="00945095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with responsibility for control of Goods-In procedures, </w:t>
      </w:r>
      <w:r w:rsidR="007A5BA2">
        <w:rPr>
          <w:rFonts w:asciiTheme="minorHAnsi" w:hAnsiTheme="minorHAnsi" w:cstheme="minorHAnsi"/>
          <w:color w:val="4E4E4E"/>
          <w:sz w:val="20"/>
          <w:szCs w:val="20"/>
          <w:lang w:val="en-US"/>
        </w:rPr>
        <w:t>S</w:t>
      </w:r>
      <w:r w:rsidR="00945095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tock </w:t>
      </w:r>
      <w:r w:rsidR="007A5BA2">
        <w:rPr>
          <w:rFonts w:asciiTheme="minorHAnsi" w:hAnsiTheme="minorHAnsi" w:cstheme="minorHAnsi"/>
          <w:color w:val="4E4E4E"/>
          <w:sz w:val="20"/>
          <w:szCs w:val="20"/>
          <w:lang w:val="en-US"/>
        </w:rPr>
        <w:t>S</w:t>
      </w:r>
      <w:r w:rsidR="00945095">
        <w:rPr>
          <w:rFonts w:asciiTheme="minorHAnsi" w:hAnsiTheme="minorHAnsi" w:cstheme="minorHAnsi"/>
          <w:color w:val="4E4E4E"/>
          <w:sz w:val="20"/>
          <w:szCs w:val="20"/>
          <w:lang w:val="en-US"/>
        </w:rPr>
        <w:t>ystems,</w:t>
      </w:r>
      <w:r w:rsidR="007A5BA2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S</w:t>
      </w:r>
      <w:r w:rsidR="00945095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tores and </w:t>
      </w:r>
      <w:r w:rsidR="007A5BA2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Picking for </w:t>
      </w:r>
      <w:r w:rsidR="00945095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production allocations.  A valid FLT license </w:t>
      </w:r>
      <w:r w:rsidR="007A5BA2">
        <w:rPr>
          <w:rFonts w:asciiTheme="minorHAnsi" w:hAnsiTheme="minorHAnsi" w:cstheme="minorHAnsi"/>
          <w:color w:val="4E4E4E"/>
          <w:sz w:val="20"/>
          <w:szCs w:val="20"/>
          <w:lang w:val="en-US"/>
        </w:rPr>
        <w:t>(</w:t>
      </w:r>
      <w:r w:rsidR="007A5BA2" w:rsidRPr="007A5BA2">
        <w:rPr>
          <w:rFonts w:asciiTheme="minorHAnsi" w:hAnsiTheme="minorHAnsi" w:cstheme="minorHAnsi"/>
          <w:color w:val="4E4E4E"/>
          <w:sz w:val="20"/>
          <w:szCs w:val="20"/>
          <w:lang w:val="en-US"/>
        </w:rPr>
        <w:t>B1 1.5-3.5T Counterbalance Fork Lift Truck</w:t>
      </w:r>
      <w:r w:rsidR="007A5BA2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) </w:t>
      </w:r>
      <w:r w:rsidR="00945095">
        <w:rPr>
          <w:rFonts w:asciiTheme="minorHAnsi" w:hAnsiTheme="minorHAnsi" w:cstheme="minorHAnsi"/>
          <w:color w:val="4E4E4E"/>
          <w:sz w:val="20"/>
          <w:szCs w:val="20"/>
          <w:lang w:val="en-US"/>
        </w:rPr>
        <w:t>is required.</w:t>
      </w:r>
    </w:p>
    <w:p w14:paraId="7055B5B1" w14:textId="77777777" w:rsidR="00277ACD" w:rsidRDefault="00277ACD" w:rsidP="00277ACD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</w:pPr>
    </w:p>
    <w:p w14:paraId="232834A0" w14:textId="77777777" w:rsidR="00277ACD" w:rsidRPr="00076540" w:rsidRDefault="00277ACD" w:rsidP="00277ACD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Company Overview : </w:t>
      </w:r>
    </w:p>
    <w:p w14:paraId="58779233" w14:textId="6DD58EAC" w:rsidR="00277ACD" w:rsidRPr="00277ACD" w:rsidRDefault="00277ACD" w:rsidP="00277ACD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Hutchinson Engineering</w:t>
      </w:r>
      <w:r w:rsidRPr="00076540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is one of the UK’s leading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suppliers of specialist steel </w:t>
      </w:r>
      <w:r w:rsidR="00884195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support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structures</w:t>
      </w:r>
      <w:r w:rsidR="004B40AB">
        <w:rPr>
          <w:rFonts w:asciiTheme="minorHAnsi" w:hAnsiTheme="minorHAnsi" w:cstheme="minorHAnsi"/>
          <w:color w:val="4E4E4E"/>
          <w:sz w:val="20"/>
          <w:szCs w:val="20"/>
          <w:lang w:val="en-US"/>
        </w:rPr>
        <w:t>,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primarily to the Mobile Telecommunications and Wind-Turbine industries.</w:t>
      </w:r>
      <w:r w:rsidRPr="00076540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</w:t>
      </w:r>
      <w:r w:rsidRPr="00076540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The 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business operates in-house </w:t>
      </w:r>
      <w:r w:rsidR="004B40AB">
        <w:rPr>
          <w:rFonts w:asciiTheme="minorHAnsi" w:hAnsiTheme="minorHAnsi" w:cstheme="minorHAnsi"/>
          <w:color w:val="4E4E4E"/>
          <w:sz w:val="20"/>
          <w:szCs w:val="20"/>
          <w:lang w:val="en-US"/>
        </w:rPr>
        <w:t>Design, Manufacture and D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eployment functions from a number of sites located in Widnes, Cheshire, has a</w:t>
      </w:r>
      <w:r w:rsidR="00C85EC6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turnover of £20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m and employs </w:t>
      </w:r>
      <w:r w:rsidR="00C85EC6">
        <w:rPr>
          <w:rFonts w:asciiTheme="minorHAnsi" w:hAnsiTheme="minorHAnsi" w:cstheme="minorHAnsi"/>
          <w:color w:val="4E4E4E"/>
          <w:sz w:val="20"/>
          <w:szCs w:val="20"/>
          <w:lang w:val="en-US"/>
        </w:rPr>
        <w:t>1</w:t>
      </w:r>
      <w:r w:rsidR="00AF60FE">
        <w:rPr>
          <w:rFonts w:asciiTheme="minorHAnsi" w:hAnsiTheme="minorHAnsi" w:cstheme="minorHAnsi"/>
          <w:color w:val="4E4E4E"/>
          <w:sz w:val="20"/>
          <w:szCs w:val="20"/>
          <w:lang w:val="en-US"/>
        </w:rPr>
        <w:t>4</w:t>
      </w:r>
      <w:r w:rsidR="00C85EC6">
        <w:rPr>
          <w:rFonts w:asciiTheme="minorHAnsi" w:hAnsiTheme="minorHAnsi" w:cstheme="minorHAnsi"/>
          <w:color w:val="4E4E4E"/>
          <w:sz w:val="20"/>
          <w:szCs w:val="20"/>
          <w:lang w:val="en-US"/>
        </w:rPr>
        <w:t>0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personnel.</w:t>
      </w:r>
    </w:p>
    <w:p w14:paraId="7E309194" w14:textId="77777777" w:rsidR="00076540" w:rsidRPr="00076540" w:rsidRDefault="00076540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</w:p>
    <w:p w14:paraId="284DDFEA" w14:textId="77777777" w:rsidR="00076540" w:rsidRPr="00824F08" w:rsidRDefault="00076540" w:rsidP="00824F08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Key Objectives of the Role : </w:t>
      </w:r>
    </w:p>
    <w:p w14:paraId="57CBE3CB" w14:textId="4EA6BEA7" w:rsidR="00076540" w:rsidRDefault="003309DD" w:rsidP="00AF60F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Overall responsibility for</w:t>
      </w:r>
      <w:r w:rsidR="00945095">
        <w:rPr>
          <w:rFonts w:asciiTheme="minorHAnsi" w:hAnsiTheme="minorHAnsi" w:cstheme="minorHAnsi"/>
          <w:color w:val="4E4E4E"/>
          <w:sz w:val="20"/>
          <w:szCs w:val="20"/>
          <w:lang w:val="en-US"/>
        </w:rPr>
        <w:t xml:space="preserve"> Goods-In controls, Put-Away, Picking and Site Allocation of goods.</w:t>
      </w:r>
    </w:p>
    <w:p w14:paraId="6DECF81D" w14:textId="2AD45EE6" w:rsidR="00945095" w:rsidRDefault="00945095" w:rsidP="00AF60F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Control of the Stores areas, including labelling and organisation by Project.</w:t>
      </w:r>
    </w:p>
    <w:p w14:paraId="43EEB791" w14:textId="763D2BFE" w:rsidR="00A96FCF" w:rsidRDefault="00945095" w:rsidP="00A96FCF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A reasonable level of IT proficiency is essential to ensure compliance with in-house and 3</w:t>
      </w:r>
      <w:r w:rsidRPr="00945095">
        <w:rPr>
          <w:rFonts w:asciiTheme="minorHAnsi" w:hAnsiTheme="minorHAnsi" w:cstheme="minorHAnsi"/>
          <w:color w:val="4E4E4E"/>
          <w:sz w:val="20"/>
          <w:szCs w:val="20"/>
          <w:vertAlign w:val="superscript"/>
          <w:lang w:val="en-US"/>
        </w:rPr>
        <w:t>rd</w:t>
      </w: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-Party customer stock-control systems.</w:t>
      </w:r>
    </w:p>
    <w:p w14:paraId="23CDB433" w14:textId="4FA95940" w:rsidR="00986F0B" w:rsidRPr="00986F0B" w:rsidRDefault="00986F0B" w:rsidP="00986F0B">
      <w:pPr>
        <w:pStyle w:val="ListParagraph"/>
        <w:numPr>
          <w:ilvl w:val="0"/>
          <w:numId w:val="1"/>
        </w:numPr>
        <w:ind w:left="-284" w:hanging="153"/>
        <w:rPr>
          <w:rFonts w:eastAsia="Times New Roman" w:cstheme="minorHAnsi"/>
          <w:color w:val="4E4E4E"/>
          <w:sz w:val="20"/>
          <w:szCs w:val="20"/>
          <w:lang w:val="en-US" w:eastAsia="en-GB"/>
        </w:rPr>
      </w:pPr>
      <w:r w:rsidRPr="00986F0B">
        <w:rPr>
          <w:rFonts w:eastAsia="Times New Roman" w:cstheme="minorHAnsi"/>
          <w:color w:val="4E4E4E"/>
          <w:sz w:val="20"/>
          <w:szCs w:val="20"/>
          <w:lang w:val="en-US" w:eastAsia="en-GB"/>
        </w:rPr>
        <w:t>The ability to work together with the Production Team to ensure availability of materials for production activities.</w:t>
      </w:r>
    </w:p>
    <w:p w14:paraId="380500D4" w14:textId="77777777" w:rsidR="00076540" w:rsidRPr="00076540" w:rsidRDefault="00076540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654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2FDA5F9" w14:textId="77777777" w:rsidR="00076540" w:rsidRPr="00076540" w:rsidRDefault="00076540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  <w:r w:rsidRPr="00076540">
        <w:rPr>
          <w:rFonts w:asciiTheme="minorHAnsi" w:hAnsiTheme="minorHAnsi" w:cstheme="minorHAnsi"/>
          <w:b/>
          <w:bCs/>
          <w:color w:val="4E4E4E"/>
          <w:sz w:val="20"/>
          <w:szCs w:val="20"/>
          <w:lang w:val="en-US"/>
        </w:rPr>
        <w:t xml:space="preserve">Additional Role Information : </w:t>
      </w:r>
    </w:p>
    <w:p w14:paraId="47D51CF2" w14:textId="304958D3" w:rsidR="00A96FCF" w:rsidRDefault="00076540" w:rsidP="00A96FCF">
      <w:pPr>
        <w:pStyle w:val="NormalWeb"/>
        <w:spacing w:before="0" w:beforeAutospacing="0" w:after="0" w:afterAutospacing="0" w:line="276" w:lineRule="auto"/>
        <w:ind w:left="-567" w:right="-613"/>
        <w:jc w:val="both"/>
        <w:rPr>
          <w:rFonts w:asciiTheme="minorHAnsi" w:hAnsiTheme="minorHAnsi" w:cstheme="minorHAnsi"/>
          <w:i/>
          <w:color w:val="4E4E4E"/>
          <w:sz w:val="18"/>
          <w:szCs w:val="20"/>
          <w:lang w:val="en-US"/>
        </w:rPr>
      </w:pPr>
      <w:r w:rsidRPr="004B40AB">
        <w:rPr>
          <w:rFonts w:asciiTheme="minorHAnsi" w:hAnsiTheme="minorHAnsi" w:cstheme="minorHAnsi"/>
          <w:color w:val="000000"/>
          <w:sz w:val="20"/>
          <w:szCs w:val="22"/>
        </w:rPr>
        <w:t> </w:t>
      </w:r>
      <w:r w:rsidR="00A96FCF" w:rsidRPr="004B40AB">
        <w:rPr>
          <w:rFonts w:asciiTheme="minorHAnsi" w:hAnsiTheme="minorHAnsi" w:cstheme="minorHAnsi"/>
          <w:i/>
          <w:color w:val="4E4E4E"/>
          <w:sz w:val="18"/>
          <w:szCs w:val="20"/>
          <w:lang w:val="en-US"/>
        </w:rPr>
        <w:t>The successful candidate must demonstrate :</w:t>
      </w:r>
    </w:p>
    <w:p w14:paraId="01BA7F48" w14:textId="58804536" w:rsidR="007A5BA2" w:rsidRPr="004B40AB" w:rsidRDefault="007A5BA2" w:rsidP="0094509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-284" w:right="-613" w:hanging="142"/>
        <w:jc w:val="both"/>
        <w:rPr>
          <w:rFonts w:asciiTheme="minorHAnsi" w:hAnsiTheme="minorHAnsi" w:cstheme="minorHAnsi"/>
          <w:i/>
          <w:color w:val="4E4E4E"/>
          <w:sz w:val="18"/>
          <w:szCs w:val="20"/>
          <w:lang w:val="en-US"/>
        </w:rPr>
      </w:pPr>
      <w:r>
        <w:rPr>
          <w:rFonts w:asciiTheme="minorHAnsi" w:hAnsiTheme="minorHAnsi" w:cstheme="minorHAnsi"/>
          <w:color w:val="4E4E4E"/>
          <w:sz w:val="20"/>
          <w:szCs w:val="20"/>
          <w:lang w:val="en-US"/>
        </w:rPr>
        <w:t>Working hours are 8:00 – 4:30 Monday to Thursday, 8:00 – 14:30 Friday.  Overtime working may be required based on production requirements.</w:t>
      </w:r>
    </w:p>
    <w:p w14:paraId="06CA975A" w14:textId="77777777" w:rsidR="000F17CC" w:rsidRPr="00076540" w:rsidRDefault="000F17CC" w:rsidP="000F17CC">
      <w:pPr>
        <w:pStyle w:val="NormalWeb"/>
        <w:spacing w:before="0" w:beforeAutospacing="0" w:after="0" w:afterAutospacing="0" w:line="276" w:lineRule="auto"/>
        <w:ind w:left="-426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</w:p>
    <w:p w14:paraId="251CFDB0" w14:textId="77777777" w:rsidR="000F17CC" w:rsidRDefault="000F17CC" w:rsidP="000F17CC">
      <w:pPr>
        <w:pStyle w:val="NormalWeb"/>
        <w:spacing w:before="0" w:beforeAutospacing="0" w:after="0" w:afterAutospacing="0" w:line="276" w:lineRule="auto"/>
        <w:ind w:left="-284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</w:p>
    <w:p w14:paraId="643CFFEF" w14:textId="77777777" w:rsidR="000C0D29" w:rsidRDefault="000C0D29" w:rsidP="000C0D29">
      <w:pPr>
        <w:pStyle w:val="NormalWeb"/>
        <w:spacing w:before="0" w:beforeAutospacing="0" w:after="0" w:afterAutospacing="0" w:line="276" w:lineRule="auto"/>
        <w:ind w:left="-284"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</w:p>
    <w:p w14:paraId="13335A1B" w14:textId="77777777" w:rsidR="00076540" w:rsidRPr="00A96FCF" w:rsidRDefault="00076540" w:rsidP="00A96FCF">
      <w:pPr>
        <w:pStyle w:val="NormalWeb"/>
        <w:spacing w:before="0" w:beforeAutospacing="0" w:after="0" w:afterAutospacing="0" w:line="276" w:lineRule="auto"/>
        <w:ind w:right="-613"/>
        <w:jc w:val="both"/>
        <w:rPr>
          <w:rFonts w:asciiTheme="minorHAnsi" w:hAnsiTheme="minorHAnsi" w:cstheme="minorHAnsi"/>
          <w:color w:val="4E4E4E"/>
          <w:sz w:val="20"/>
          <w:szCs w:val="20"/>
          <w:lang w:val="en-US"/>
        </w:rPr>
      </w:pPr>
    </w:p>
    <w:sectPr w:rsidR="00076540" w:rsidRPr="00A96FCF" w:rsidSect="000F17CC">
      <w:headerReference w:type="default" r:id="rId7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65D0" w14:textId="77777777" w:rsidR="009D4E23" w:rsidRDefault="009D4E23" w:rsidP="000F17CC">
      <w:pPr>
        <w:spacing w:after="0" w:line="240" w:lineRule="auto"/>
      </w:pPr>
      <w:r>
        <w:separator/>
      </w:r>
    </w:p>
  </w:endnote>
  <w:endnote w:type="continuationSeparator" w:id="0">
    <w:p w14:paraId="2A3AC39E" w14:textId="77777777" w:rsidR="009D4E23" w:rsidRDefault="009D4E23" w:rsidP="000F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22D5" w14:textId="77777777" w:rsidR="009D4E23" w:rsidRDefault="009D4E23" w:rsidP="000F17CC">
      <w:pPr>
        <w:spacing w:after="0" w:line="240" w:lineRule="auto"/>
      </w:pPr>
      <w:r>
        <w:separator/>
      </w:r>
    </w:p>
  </w:footnote>
  <w:footnote w:type="continuationSeparator" w:id="0">
    <w:p w14:paraId="2AAC2A46" w14:textId="77777777" w:rsidR="009D4E23" w:rsidRDefault="009D4E23" w:rsidP="000F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C7AD" w14:textId="77777777" w:rsidR="000F17CC" w:rsidRPr="000F17CC" w:rsidRDefault="000F17CC" w:rsidP="000F17CC">
    <w:pPr>
      <w:pStyle w:val="NormalWeb"/>
      <w:spacing w:before="0" w:beforeAutospacing="0" w:after="0" w:afterAutospacing="0" w:line="276" w:lineRule="auto"/>
      <w:ind w:left="-709" w:right="-897"/>
      <w:rPr>
        <w:rFonts w:ascii="Arial" w:hAnsi="Arial" w:cs="Arial"/>
        <w:b/>
        <w:sz w:val="40"/>
        <w:szCs w:val="20"/>
        <w:lang w:val="en-US"/>
      </w:rPr>
    </w:pPr>
    <w:r w:rsidRPr="000F17CC">
      <w:rPr>
        <w:rFonts w:ascii="Arial" w:hAnsi="Arial" w:cs="Arial"/>
        <w:b/>
        <w:noProof/>
        <w:color w:val="000000"/>
        <w:sz w:val="4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2B9BA3" wp14:editId="21FE6773">
              <wp:simplePos x="0" y="0"/>
              <wp:positionH relativeFrom="column">
                <wp:posOffset>3705225</wp:posOffset>
              </wp:positionH>
              <wp:positionV relativeFrom="paragraph">
                <wp:posOffset>124460</wp:posOffset>
              </wp:positionV>
              <wp:extent cx="2838450" cy="1076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03BC1" w14:textId="3ACC86B1" w:rsidR="00BB0C8F" w:rsidRDefault="00BB0C8F" w:rsidP="00BB0C8F">
                          <w:pPr>
                            <w:pStyle w:val="NormalWeb"/>
                            <w:spacing w:before="0" w:beforeAutospacing="0" w:after="0" w:afterAutospacing="0" w:line="276" w:lineRule="auto"/>
                            <w:ind w:left="-709" w:right="-897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4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40"/>
                              <w:szCs w:val="20"/>
                              <w:lang w:val="en-US"/>
                            </w:rPr>
                            <w:t>VACANCY</w:t>
                          </w:r>
                        </w:p>
                        <w:p w14:paraId="6F4C9828" w14:textId="2B3D5967" w:rsidR="000F17CC" w:rsidRDefault="007869C7" w:rsidP="000F17CC">
                          <w:pPr>
                            <w:jc w:val="center"/>
                          </w:pPr>
                          <w:r w:rsidRPr="007869C7">
                            <w:rPr>
                              <w:rFonts w:ascii="Arial" w:eastAsia="Times New Roman" w:hAnsi="Arial" w:cs="Arial"/>
                              <w:color w:val="000000"/>
                              <w:sz w:val="40"/>
                              <w:szCs w:val="20"/>
                              <w:lang w:val="en-US" w:eastAsia="en-GB"/>
                            </w:rPr>
                            <w:t>Stores Controller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B9B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1.75pt;margin-top:9.8pt;width:223.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+3IQIAAB4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" stroked="f">
              <v:textbox>
                <w:txbxContent>
                  <w:p w14:paraId="37803BC1" w14:textId="3ACC86B1" w:rsidR="00BB0C8F" w:rsidRDefault="00BB0C8F" w:rsidP="00BB0C8F">
                    <w:pPr>
                      <w:pStyle w:val="NormalWeb"/>
                      <w:spacing w:before="0" w:beforeAutospacing="0" w:after="0" w:afterAutospacing="0" w:line="276" w:lineRule="auto"/>
                      <w:ind w:left="-709" w:right="-897"/>
                      <w:jc w:val="center"/>
                      <w:rPr>
                        <w:rFonts w:ascii="Arial" w:hAnsi="Arial" w:cs="Arial"/>
                        <w:b/>
                        <w:color w:val="000000"/>
                        <w:sz w:val="4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40"/>
                        <w:szCs w:val="20"/>
                        <w:lang w:val="en-US"/>
                      </w:rPr>
                      <w:t>VACANCY</w:t>
                    </w:r>
                  </w:p>
                  <w:p w14:paraId="6F4C9828" w14:textId="2B3D5967" w:rsidR="000F17CC" w:rsidRDefault="007869C7" w:rsidP="000F17CC">
                    <w:pPr>
                      <w:jc w:val="center"/>
                    </w:pPr>
                    <w:r w:rsidRPr="007869C7">
                      <w:rPr>
                        <w:rFonts w:ascii="Arial" w:eastAsia="Times New Roman" w:hAnsi="Arial" w:cs="Arial"/>
                        <w:color w:val="000000"/>
                        <w:sz w:val="40"/>
                        <w:szCs w:val="20"/>
                        <w:lang w:val="en-US" w:eastAsia="en-GB"/>
                      </w:rPr>
                      <w:t>Stores Controller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7D37933" wp14:editId="46DD6BE0">
          <wp:extent cx="3571875" cy="1190625"/>
          <wp:effectExtent l="0" t="0" r="9525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utchinson_engineeri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87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0000"/>
        <w:sz w:val="40"/>
        <w:szCs w:val="20"/>
        <w:lang w:val="en-US"/>
      </w:rPr>
      <w:t xml:space="preserve"> </w:t>
    </w:r>
  </w:p>
  <w:p w14:paraId="7DA51A73" w14:textId="77777777" w:rsidR="000F17CC" w:rsidRDefault="000F1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DB7"/>
    <w:multiLevelType w:val="hybridMultilevel"/>
    <w:tmpl w:val="DD3857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F4F8B"/>
    <w:multiLevelType w:val="hybridMultilevel"/>
    <w:tmpl w:val="7856E7B4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40"/>
    <w:rsid w:val="00076540"/>
    <w:rsid w:val="000C0D29"/>
    <w:rsid w:val="000F17CC"/>
    <w:rsid w:val="001120FC"/>
    <w:rsid w:val="00130E48"/>
    <w:rsid w:val="001A6B15"/>
    <w:rsid w:val="002141E2"/>
    <w:rsid w:val="0021575C"/>
    <w:rsid w:val="00277ACD"/>
    <w:rsid w:val="00302BE4"/>
    <w:rsid w:val="003309DD"/>
    <w:rsid w:val="00381AF2"/>
    <w:rsid w:val="00390599"/>
    <w:rsid w:val="003B3FF8"/>
    <w:rsid w:val="00403FF3"/>
    <w:rsid w:val="004107AF"/>
    <w:rsid w:val="00421DE1"/>
    <w:rsid w:val="00435FDF"/>
    <w:rsid w:val="004418D9"/>
    <w:rsid w:val="004B40AB"/>
    <w:rsid w:val="0052225C"/>
    <w:rsid w:val="006443D1"/>
    <w:rsid w:val="00702627"/>
    <w:rsid w:val="007869C7"/>
    <w:rsid w:val="00787F65"/>
    <w:rsid w:val="007A5BA2"/>
    <w:rsid w:val="007F0D40"/>
    <w:rsid w:val="00824F08"/>
    <w:rsid w:val="00884195"/>
    <w:rsid w:val="00887D8F"/>
    <w:rsid w:val="008E3AD4"/>
    <w:rsid w:val="00945095"/>
    <w:rsid w:val="00974959"/>
    <w:rsid w:val="00986F0B"/>
    <w:rsid w:val="009872C5"/>
    <w:rsid w:val="009A5129"/>
    <w:rsid w:val="009D4E23"/>
    <w:rsid w:val="009D5357"/>
    <w:rsid w:val="009E12E6"/>
    <w:rsid w:val="00A37765"/>
    <w:rsid w:val="00A413E8"/>
    <w:rsid w:val="00A759F8"/>
    <w:rsid w:val="00A94634"/>
    <w:rsid w:val="00A96FCF"/>
    <w:rsid w:val="00AF60FE"/>
    <w:rsid w:val="00B0421F"/>
    <w:rsid w:val="00B42CAA"/>
    <w:rsid w:val="00BB0C8F"/>
    <w:rsid w:val="00BB1746"/>
    <w:rsid w:val="00BC03D3"/>
    <w:rsid w:val="00C507CB"/>
    <w:rsid w:val="00C85EC6"/>
    <w:rsid w:val="00C920B7"/>
    <w:rsid w:val="00D468FE"/>
    <w:rsid w:val="00DA2BF2"/>
    <w:rsid w:val="00E517B3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B83B2"/>
  <w15:docId w15:val="{C4C66339-E4C5-4F66-8B5D-7DDEA3C2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2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2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CC"/>
  </w:style>
  <w:style w:type="paragraph" w:styleId="Footer">
    <w:name w:val="footer"/>
    <w:basedOn w:val="Normal"/>
    <w:link w:val="FooterChar"/>
    <w:uiPriority w:val="99"/>
    <w:unhideWhenUsed/>
    <w:rsid w:val="000F1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CC"/>
  </w:style>
  <w:style w:type="character" w:styleId="Hyperlink">
    <w:name w:val="Hyperlink"/>
    <w:basedOn w:val="DefaultParagraphFont"/>
    <w:uiPriority w:val="99"/>
    <w:unhideWhenUsed/>
    <w:rsid w:val="000F1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SADAMS</dc:creator>
  <cp:lastModifiedBy>Steve Adams</cp:lastModifiedBy>
  <cp:revision>4</cp:revision>
  <cp:lastPrinted>2021-09-14T08:55:00Z</cp:lastPrinted>
  <dcterms:created xsi:type="dcterms:W3CDTF">2021-09-14T08:16:00Z</dcterms:created>
  <dcterms:modified xsi:type="dcterms:W3CDTF">2021-09-14T08:56:00Z</dcterms:modified>
</cp:coreProperties>
</file>